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C3" w:rsidRDefault="001940C3" w:rsidP="00B720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по познавательному развитию в старшей группе</w:t>
      </w:r>
    </w:p>
    <w:p w:rsidR="001940C3" w:rsidRDefault="001940C3" w:rsidP="00B720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(Ребенок и мир людей) </w:t>
      </w:r>
    </w:p>
    <w:p w:rsidR="001940C3" w:rsidRDefault="001940C3" w:rsidP="004459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провела: Самарина Д.И.</w:t>
      </w:r>
    </w:p>
    <w:p w:rsidR="001940C3" w:rsidRDefault="001940C3" w:rsidP="00B7202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«Откуда берутся нитки и ткани»</w:t>
      </w:r>
    </w:p>
    <w:p w:rsidR="001940C3" w:rsidRDefault="001940C3" w:rsidP="00383E8C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83E8C">
        <w:rPr>
          <w:rFonts w:ascii="Times New Roman" w:hAnsi="Times New Roman"/>
          <w:b/>
          <w:sz w:val="28"/>
          <w:szCs w:val="28"/>
          <w:u w:val="single"/>
        </w:rPr>
        <w:t>Интеграция областей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«Физическое развитие». «Речевое развитие», «Познавательное развитие», «Социально-коммуникативное развитие», «Художественно-эстетическое развитие»</w:t>
      </w:r>
    </w:p>
    <w:p w:rsidR="001940C3" w:rsidRPr="00A216C5" w:rsidRDefault="001940C3" w:rsidP="00383E8C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83E8C">
        <w:rPr>
          <w:rFonts w:ascii="Times New Roman" w:hAnsi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 xml:space="preserve"> : Д</w:t>
      </w:r>
      <w:r w:rsidRPr="00A216C5">
        <w:rPr>
          <w:rFonts w:ascii="Times New Roman" w:hAnsi="Times New Roman"/>
          <w:sz w:val="28"/>
          <w:szCs w:val="28"/>
        </w:rPr>
        <w:t>ать представления о волокнах и пряже,о том,откуда они берутся,видах ткани;развивать речь детей,обогащать их словарь;</w:t>
      </w:r>
    </w:p>
    <w:p w:rsidR="001940C3" w:rsidRDefault="001940C3" w:rsidP="002A43F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216C5">
        <w:rPr>
          <w:rFonts w:ascii="Times New Roman" w:hAnsi="Times New Roman"/>
          <w:sz w:val="28"/>
          <w:szCs w:val="28"/>
        </w:rPr>
        <w:t>азвивать внимание,мышление,мелкую моторику;</w:t>
      </w:r>
    </w:p>
    <w:p w:rsidR="001940C3" w:rsidRPr="00A216C5" w:rsidRDefault="001940C3" w:rsidP="002A43F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6C5">
        <w:rPr>
          <w:rFonts w:ascii="Times New Roman" w:hAnsi="Times New Roman"/>
          <w:sz w:val="28"/>
          <w:szCs w:val="28"/>
        </w:rPr>
        <w:t>Уточнить представление детей о предметах одежды, деталях, материале, необходимых для ее изготовления</w:t>
      </w:r>
    </w:p>
    <w:p w:rsidR="001940C3" w:rsidRPr="00A216C5" w:rsidRDefault="001940C3" w:rsidP="002A43F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6C5">
        <w:rPr>
          <w:rFonts w:ascii="Times New Roman" w:hAnsi="Times New Roman"/>
          <w:sz w:val="28"/>
          <w:szCs w:val="28"/>
        </w:rPr>
        <w:t>Обобщить и активизировать словарный запас по теме</w:t>
      </w:r>
    </w:p>
    <w:p w:rsidR="001940C3" w:rsidRPr="00A216C5" w:rsidRDefault="001940C3" w:rsidP="002A43F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6C5">
        <w:rPr>
          <w:rFonts w:ascii="Times New Roman" w:hAnsi="Times New Roman"/>
          <w:sz w:val="28"/>
          <w:szCs w:val="28"/>
        </w:rPr>
        <w:t>Воспитывать умение работать в группе, способность выслушивать друг друга, учитывать мнение партнера («</w:t>
      </w:r>
    </w:p>
    <w:p w:rsidR="001940C3" w:rsidRPr="00A216C5" w:rsidRDefault="001940C3" w:rsidP="002A43F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6C5">
        <w:rPr>
          <w:rFonts w:ascii="Times New Roman" w:hAnsi="Times New Roman"/>
          <w:sz w:val="28"/>
          <w:szCs w:val="28"/>
        </w:rPr>
        <w:t>Формировать основы системного мышления и логического анализа окружающей действительности</w:t>
      </w:r>
    </w:p>
    <w:p w:rsidR="001940C3" w:rsidRDefault="001940C3" w:rsidP="00A216C5">
      <w:pPr>
        <w:tabs>
          <w:tab w:val="left" w:pos="286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ab/>
      </w:r>
    </w:p>
    <w:p w:rsidR="001940C3" w:rsidRPr="00A216C5" w:rsidRDefault="001940C3" w:rsidP="00B7202A">
      <w:pPr>
        <w:rPr>
          <w:rFonts w:ascii="Times New Roman" w:hAnsi="Times New Roman"/>
          <w:sz w:val="28"/>
          <w:szCs w:val="28"/>
        </w:rPr>
      </w:pPr>
      <w:r w:rsidRPr="002A43F3">
        <w:rPr>
          <w:rFonts w:ascii="Times New Roman" w:hAnsi="Times New Roman"/>
          <w:sz w:val="28"/>
          <w:szCs w:val="28"/>
        </w:rPr>
        <w:t xml:space="preserve">Материал. </w:t>
      </w:r>
      <w:r w:rsidRPr="00A216C5">
        <w:rPr>
          <w:rFonts w:ascii="Times New Roman" w:hAnsi="Times New Roman"/>
          <w:sz w:val="28"/>
          <w:szCs w:val="28"/>
        </w:rPr>
        <w:t>Кукла Золушка (одна в простой одежде, испачканной золой; другая в бальном платье); мешочек с предметами для шитья (подушечка с иголками, наперсток, катушка с нитками, ножницы, утюжок); кусочки ваты; картинки с изображением сказочных персонажей, карандаши, бумага.</w:t>
      </w:r>
    </w:p>
    <w:tbl>
      <w:tblPr>
        <w:tblpPr w:leftFromText="180" w:rightFromText="180" w:vertAnchor="text" w:tblpXSpec="righ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4"/>
        <w:gridCol w:w="2132"/>
        <w:gridCol w:w="6434"/>
      </w:tblGrid>
      <w:tr w:rsidR="001940C3" w:rsidRPr="00120B66" w:rsidTr="00120B66">
        <w:tc>
          <w:tcPr>
            <w:tcW w:w="1951" w:type="dxa"/>
          </w:tcPr>
          <w:p w:rsidR="001940C3" w:rsidRPr="00120B66" w:rsidRDefault="001940C3" w:rsidP="0012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66">
              <w:rPr>
                <w:rFonts w:ascii="Times New Roman" w:hAnsi="Times New Roman"/>
                <w:b/>
                <w:sz w:val="28"/>
                <w:szCs w:val="28"/>
              </w:rPr>
              <w:t>Часть занятия</w:t>
            </w:r>
          </w:p>
        </w:tc>
        <w:tc>
          <w:tcPr>
            <w:tcW w:w="1985" w:type="dxa"/>
          </w:tcPr>
          <w:p w:rsidR="001940C3" w:rsidRPr="00120B66" w:rsidRDefault="001940C3" w:rsidP="0012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66">
              <w:rPr>
                <w:rFonts w:ascii="Times New Roman" w:hAnsi="Times New Roman"/>
                <w:b/>
                <w:sz w:val="28"/>
                <w:szCs w:val="28"/>
              </w:rPr>
              <w:t>Методы и приемы работы</w:t>
            </w:r>
          </w:p>
        </w:tc>
        <w:tc>
          <w:tcPr>
            <w:tcW w:w="6804" w:type="dxa"/>
          </w:tcPr>
          <w:p w:rsidR="001940C3" w:rsidRPr="00120B66" w:rsidRDefault="001940C3" w:rsidP="0012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66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1940C3" w:rsidRPr="00120B66" w:rsidTr="00120B66">
        <w:tc>
          <w:tcPr>
            <w:tcW w:w="1951" w:type="dxa"/>
          </w:tcPr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985" w:type="dxa"/>
          </w:tcPr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Сюрпризный момент, словесный.</w:t>
            </w:r>
          </w:p>
        </w:tc>
        <w:tc>
          <w:tcPr>
            <w:tcW w:w="6804" w:type="dxa"/>
          </w:tcPr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-Дети,к нам пришла куколка,но она не хочет близко подходить,так как стесняется своего испачканного платья. Вы узнаете её?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-Да,это Золушка!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-Послушайте,что она говорит: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Дразнят Золушкой меня,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От того,что у огня,силы не жалея,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В кухне я тружусь, тружусь,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С печкой я вожусь, вожусь и всегда в золе я.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Прячу я печаль свою ,я не плачу ,а пою,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Улыбаюсь даже.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Неужели никогда не уйти мне никуда от золы и сажи?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-Ребята, как поднять настроение Золушке (Сделать так ,чтобы она отправилась на бал или в гости.)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-Правильно! Давайте подарим Золушке красивое нарядное платье. А вы знаете, откуда берутся платья (Их шьют из ткани.)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-А как делают ткань ?Не знаете? Давайте разузнаем об этом.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Познавательная деятельность:</w:t>
            </w:r>
          </w:p>
          <w:p w:rsidR="001940C3" w:rsidRPr="00120B66" w:rsidRDefault="001940C3" w:rsidP="00120B66">
            <w:pPr>
              <w:spacing w:after="0" w:line="240" w:lineRule="auto"/>
              <w:ind w:firstLine="5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C3" w:rsidRPr="00120B66" w:rsidTr="00120B66">
        <w:tc>
          <w:tcPr>
            <w:tcW w:w="1951" w:type="dxa"/>
          </w:tcPr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985" w:type="dxa"/>
          </w:tcPr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Словесный, практический, наглядный. (Объяснение, рассказывание и игровая деятельность).</w:t>
            </w:r>
          </w:p>
        </w:tc>
        <w:tc>
          <w:tcPr>
            <w:tcW w:w="6804" w:type="dxa"/>
          </w:tcPr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Обсуждение прочитанного рассказа К. Ушинского «Как в поле рубашка выросла».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-Что сначала сделали люди (Посеяли зерна льна.)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-Что выросло в поле (Лен.)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-Что сделали люди потом (Они его скосили, вымочили, выбелили.)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-Как у них получилась ткань (Её спряли на станке.)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Просмотр мультимедийной презентации с комментариями воспитателя.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-Вы уже знаете ,что ткань можно получить из льна. Лен жары не любит, он растет на севере. До чего красив цветущий лен-все поле в голубых цветочках! Отцветет лен, созреют на нем семена-тут его срезают, раскладывают на земле и ждут, пока живущие в нем микробы съедят клей, которым волокна льна прочно склеены. Только после этого спрядут льняные нити.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А вот хлопок любит тепло и растет на юге. Как созреет, лопаются коробочки, и в каждой – будто кусочек ваты! Пускают тогда на поле хлопкоуборочный комбайн. Соберут хлопок и разложат на солнце сушить. Потом увяжут в тюки и везут на прядильную фабрику. Там его разрыхляют, очищают от семян, расчесывают и прядут из хлопковых волокон хлопчатобумажные нити.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Шерстяные нити прядут из овечьей шерсти. Никогда не спросит овечий парикмахер: «Какую желаете прическу? »Всех овец на один фасон стрижет – наголо! Подстриглись овечки и опять пасутся на лугу, новую шерсть отращивают –до следующей стрижки. А шерсть отправляют на прядильную фабрику.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Что же делают с волокнами на прядильной фабрике? Возьмем кусочек ваты, намочим и попробуем скрутить пальцами, при этом немного растягивая. Что получилось? Нить! Не очень ровная ,правда, но настоящая хлопчатобумажная нить. В старину нити скручивали пальцами и наматывали на веретено. А сейчас нити прядут огромные прядильные машины. Нитки затем отправляются на ткацкие фабрики. Там на ткацких станках из ниток ткут ткани.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Рассматривание образцов ткани.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-Ткани бывают разными: тонкими и толстыми, прозрачными и непрозрачными с рисунками и без него.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Воспитатель показывает лоскутки и называет ткань: капрон, ситец ,шелк, бархат, драп и т. п.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-Рассмотрите образцы тканей и расскажите, из какой ткани вы бы сшили платье, а из какой –брюки и т. д. Какую ткань вы бы выбрали на бальное платье Золушке?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Игра «Быстрые утюжки».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-Перед тем как начать шить, надо погладить ткань. Чем гладят ткань? Вот ваша ткань. (Раздать мятые кусочки бумаги.)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Воспитатель: А теперь я вас превращаю в утюжки.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-Раз ,два ,три ,четыре, пять,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Начинаю превращать!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Превращаю в утюги.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Утюг,погладить помоги!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(Дети разглаживают бумагу руками.)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Раз,два,три,четыре,пять,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Стали вы детьми опять!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А теперь,ребята,мы готовы сшить платье для Золушки. Но сначала давайте потренируемся,как мы будем шить!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b/>
                <w:sz w:val="28"/>
                <w:szCs w:val="28"/>
              </w:rPr>
              <w:t>Физминутка:</w:t>
            </w:r>
            <w:r w:rsidRPr="00120B66">
              <w:rPr>
                <w:rFonts w:ascii="Times New Roman" w:hAnsi="Times New Roman"/>
                <w:sz w:val="28"/>
                <w:szCs w:val="28"/>
              </w:rPr>
              <w:t xml:space="preserve">«Иголочка» 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Я иголочку возьму,в ушко нитку протяну,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Завяжу узелок и начну шить платок.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Буду я стараться,чтоб не отвлекаться.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Я платок сошью да маме подарю.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Вот мы и узнали,из чего шьют платья,научились шить,пришла пора нашу Золушку нарядить в бальное платье. Давайте цветными карандашами нарисуем праздничное платье для нашей Золушки.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Задание: нарисовать платье цветными карандашами.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Выставка рисунков детей и подведение итогов.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Вот эти платья праздничные,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Воздушные и сказочные!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Модели шикарны и просты,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Непревзойденной красоты!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-Ребята,давайте подарим все эти платья Золушке!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C3" w:rsidRPr="00120B66" w:rsidTr="00120B66">
        <w:tc>
          <w:tcPr>
            <w:tcW w:w="1951" w:type="dxa"/>
          </w:tcPr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1985" w:type="dxa"/>
          </w:tcPr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Словесный (Подведение итогов, ответы на вопросы, рассказывание).</w:t>
            </w:r>
          </w:p>
        </w:tc>
        <w:tc>
          <w:tcPr>
            <w:tcW w:w="6804" w:type="dxa"/>
          </w:tcPr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Вот эти платья праздничные,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Воздушные и сказочные!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Модели шикарны и просты,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Непревзойдённой красоты!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-Ребята, давайте подарим все эти платья Золушке?</w:t>
            </w:r>
          </w:p>
          <w:p w:rsidR="001940C3" w:rsidRPr="00120B66" w:rsidRDefault="001940C3" w:rsidP="00120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B66">
              <w:rPr>
                <w:rFonts w:ascii="Times New Roman" w:hAnsi="Times New Roman"/>
                <w:sz w:val="28"/>
                <w:szCs w:val="28"/>
              </w:rPr>
              <w:t>Все молодцы справились с заданием.</w:t>
            </w:r>
          </w:p>
        </w:tc>
      </w:tr>
    </w:tbl>
    <w:p w:rsidR="001940C3" w:rsidRPr="001B0EFF" w:rsidRDefault="001940C3" w:rsidP="00B7202A">
      <w:pPr>
        <w:jc w:val="center"/>
        <w:rPr>
          <w:rFonts w:ascii="Times New Roman" w:hAnsi="Times New Roman"/>
          <w:sz w:val="28"/>
          <w:szCs w:val="28"/>
        </w:rPr>
      </w:pPr>
      <w:r w:rsidRPr="001B0EFF">
        <w:rPr>
          <w:rFonts w:ascii="Times New Roman" w:hAnsi="Times New Roman"/>
          <w:sz w:val="28"/>
          <w:szCs w:val="28"/>
        </w:rPr>
        <w:br w:type="textWrapping" w:clear="all"/>
      </w:r>
    </w:p>
    <w:p w:rsidR="001940C3" w:rsidRPr="001B0EFF" w:rsidRDefault="001940C3" w:rsidP="00B7202A">
      <w:pPr>
        <w:rPr>
          <w:rFonts w:ascii="Times New Roman" w:hAnsi="Times New Roman"/>
          <w:sz w:val="28"/>
          <w:szCs w:val="28"/>
        </w:rPr>
      </w:pPr>
    </w:p>
    <w:p w:rsidR="001940C3" w:rsidRPr="007B126F" w:rsidRDefault="001940C3" w:rsidP="00B7202A">
      <w:pPr>
        <w:rPr>
          <w:rFonts w:ascii="Times New Roman" w:hAnsi="Times New Roman"/>
          <w:sz w:val="28"/>
          <w:szCs w:val="28"/>
        </w:rPr>
      </w:pPr>
    </w:p>
    <w:p w:rsidR="001940C3" w:rsidRPr="0048731F" w:rsidRDefault="001940C3" w:rsidP="00B7202A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rPr>
          <w:rFonts w:ascii="Times New Roman" w:hAnsi="Times New Roman"/>
          <w:sz w:val="28"/>
          <w:szCs w:val="28"/>
        </w:rPr>
      </w:pPr>
    </w:p>
    <w:p w:rsidR="001940C3" w:rsidRDefault="001940C3" w:rsidP="00F311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«Центр развития ребенка «Колосок»»</w:t>
      </w:r>
    </w:p>
    <w:p w:rsidR="001940C3" w:rsidRPr="00F31154" w:rsidRDefault="001940C3" w:rsidP="00F31154">
      <w:pPr>
        <w:rPr>
          <w:rFonts w:ascii="Times New Roman" w:hAnsi="Times New Roman"/>
          <w:sz w:val="28"/>
          <w:szCs w:val="28"/>
        </w:rPr>
      </w:pPr>
    </w:p>
    <w:p w:rsidR="001940C3" w:rsidRPr="00F31154" w:rsidRDefault="001940C3" w:rsidP="00F31154">
      <w:pPr>
        <w:rPr>
          <w:rFonts w:ascii="Times New Roman" w:hAnsi="Times New Roman"/>
          <w:sz w:val="28"/>
          <w:szCs w:val="28"/>
        </w:rPr>
      </w:pPr>
    </w:p>
    <w:p w:rsidR="001940C3" w:rsidRPr="00F31154" w:rsidRDefault="001940C3" w:rsidP="00F31154">
      <w:pPr>
        <w:rPr>
          <w:rFonts w:ascii="Times New Roman" w:hAnsi="Times New Roman"/>
          <w:sz w:val="28"/>
          <w:szCs w:val="28"/>
        </w:rPr>
      </w:pPr>
    </w:p>
    <w:p w:rsidR="001940C3" w:rsidRPr="00F31154" w:rsidRDefault="001940C3" w:rsidP="00F31154">
      <w:pPr>
        <w:rPr>
          <w:rFonts w:ascii="Times New Roman" w:hAnsi="Times New Roman"/>
          <w:sz w:val="28"/>
          <w:szCs w:val="28"/>
        </w:rPr>
      </w:pPr>
    </w:p>
    <w:p w:rsidR="001940C3" w:rsidRPr="00F31154" w:rsidRDefault="001940C3" w:rsidP="00F31154">
      <w:pPr>
        <w:rPr>
          <w:rFonts w:ascii="Times New Roman" w:hAnsi="Times New Roman"/>
          <w:sz w:val="28"/>
          <w:szCs w:val="28"/>
        </w:rPr>
      </w:pPr>
    </w:p>
    <w:p w:rsidR="001940C3" w:rsidRPr="00F31154" w:rsidRDefault="001940C3" w:rsidP="00F31154">
      <w:pPr>
        <w:rPr>
          <w:rFonts w:ascii="Times New Roman" w:hAnsi="Times New Roman"/>
          <w:sz w:val="28"/>
          <w:szCs w:val="28"/>
        </w:rPr>
      </w:pPr>
    </w:p>
    <w:p w:rsidR="001940C3" w:rsidRPr="00F31154" w:rsidRDefault="001940C3" w:rsidP="00F31154">
      <w:pPr>
        <w:rPr>
          <w:rFonts w:ascii="Times New Roman" w:hAnsi="Times New Roman"/>
          <w:sz w:val="28"/>
          <w:szCs w:val="28"/>
        </w:rPr>
      </w:pPr>
    </w:p>
    <w:p w:rsidR="001940C3" w:rsidRPr="00F31154" w:rsidRDefault="001940C3" w:rsidP="00F31154">
      <w:pPr>
        <w:rPr>
          <w:rFonts w:ascii="Times New Roman" w:hAnsi="Times New Roman"/>
          <w:sz w:val="28"/>
          <w:szCs w:val="28"/>
        </w:rPr>
      </w:pPr>
    </w:p>
    <w:p w:rsidR="001940C3" w:rsidRDefault="001940C3" w:rsidP="00F31154">
      <w:pPr>
        <w:rPr>
          <w:rFonts w:ascii="Times New Roman" w:hAnsi="Times New Roman"/>
          <w:sz w:val="28"/>
          <w:szCs w:val="28"/>
        </w:rPr>
      </w:pPr>
    </w:p>
    <w:p w:rsidR="001940C3" w:rsidRPr="00F31154" w:rsidRDefault="001940C3" w:rsidP="00F31154">
      <w:pPr>
        <w:tabs>
          <w:tab w:val="left" w:pos="3016"/>
        </w:tabs>
        <w:jc w:val="center"/>
        <w:rPr>
          <w:rFonts w:ascii="Times New Roman" w:hAnsi="Times New Roman"/>
          <w:sz w:val="48"/>
          <w:szCs w:val="48"/>
        </w:rPr>
      </w:pPr>
      <w:r w:rsidRPr="00F31154">
        <w:rPr>
          <w:rFonts w:ascii="Times New Roman" w:hAnsi="Times New Roman"/>
          <w:sz w:val="48"/>
          <w:szCs w:val="48"/>
        </w:rPr>
        <w:t>Конспек</w:t>
      </w:r>
      <w:r>
        <w:rPr>
          <w:rFonts w:ascii="Times New Roman" w:hAnsi="Times New Roman"/>
          <w:sz w:val="48"/>
          <w:szCs w:val="48"/>
        </w:rPr>
        <w:t>т</w:t>
      </w:r>
    </w:p>
    <w:p w:rsidR="001940C3" w:rsidRPr="00F31154" w:rsidRDefault="001940C3" w:rsidP="00F31154">
      <w:pPr>
        <w:tabs>
          <w:tab w:val="left" w:pos="3016"/>
        </w:tabs>
        <w:jc w:val="center"/>
        <w:rPr>
          <w:rFonts w:ascii="Times New Roman" w:hAnsi="Times New Roman"/>
          <w:sz w:val="48"/>
          <w:szCs w:val="48"/>
        </w:rPr>
      </w:pPr>
      <w:r w:rsidRPr="00F31154">
        <w:rPr>
          <w:rFonts w:ascii="Times New Roman" w:hAnsi="Times New Roman"/>
          <w:sz w:val="48"/>
          <w:szCs w:val="48"/>
        </w:rPr>
        <w:t>в старшей группе</w:t>
      </w:r>
    </w:p>
    <w:p w:rsidR="001940C3" w:rsidRPr="00F31154" w:rsidRDefault="001940C3" w:rsidP="00F31154">
      <w:pPr>
        <w:tabs>
          <w:tab w:val="left" w:pos="3016"/>
        </w:tabs>
        <w:jc w:val="center"/>
        <w:rPr>
          <w:rFonts w:ascii="Times New Roman" w:hAnsi="Times New Roman"/>
          <w:sz w:val="48"/>
          <w:szCs w:val="48"/>
        </w:rPr>
      </w:pPr>
      <w:r w:rsidRPr="00F31154">
        <w:rPr>
          <w:rFonts w:ascii="Times New Roman" w:hAnsi="Times New Roman"/>
          <w:sz w:val="48"/>
          <w:szCs w:val="48"/>
        </w:rPr>
        <w:t>Тема «Откуда берутся нитки и ткани»</w:t>
      </w:r>
    </w:p>
    <w:p w:rsidR="001940C3" w:rsidRPr="00F31154" w:rsidRDefault="001940C3" w:rsidP="00F31154">
      <w:pPr>
        <w:rPr>
          <w:rFonts w:ascii="Times New Roman" w:hAnsi="Times New Roman"/>
          <w:sz w:val="28"/>
          <w:szCs w:val="28"/>
        </w:rPr>
      </w:pPr>
    </w:p>
    <w:p w:rsidR="001940C3" w:rsidRDefault="001940C3">
      <w:pPr>
        <w:tabs>
          <w:tab w:val="left" w:pos="3016"/>
        </w:tabs>
        <w:jc w:val="center"/>
        <w:rPr>
          <w:rFonts w:ascii="Times New Roman" w:hAnsi="Times New Roman"/>
          <w:sz w:val="48"/>
          <w:szCs w:val="48"/>
        </w:rPr>
      </w:pPr>
    </w:p>
    <w:p w:rsidR="001940C3" w:rsidRPr="00F31154" w:rsidRDefault="001940C3" w:rsidP="00F31154">
      <w:pPr>
        <w:rPr>
          <w:rFonts w:ascii="Times New Roman" w:hAnsi="Times New Roman"/>
          <w:sz w:val="48"/>
          <w:szCs w:val="48"/>
        </w:rPr>
      </w:pPr>
    </w:p>
    <w:p w:rsidR="001940C3" w:rsidRDefault="001940C3" w:rsidP="00F31154">
      <w:pPr>
        <w:rPr>
          <w:rFonts w:ascii="Times New Roman" w:hAnsi="Times New Roman"/>
          <w:sz w:val="48"/>
          <w:szCs w:val="48"/>
        </w:rPr>
      </w:pPr>
      <w:bookmarkStart w:id="0" w:name="_GoBack"/>
      <w:bookmarkEnd w:id="0"/>
    </w:p>
    <w:p w:rsidR="001940C3" w:rsidRPr="00F31154" w:rsidRDefault="001940C3" w:rsidP="00F31154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ab/>
      </w:r>
      <w:r w:rsidRPr="00F31154">
        <w:rPr>
          <w:rFonts w:ascii="Times New Roman" w:hAnsi="Times New Roman"/>
          <w:sz w:val="24"/>
          <w:szCs w:val="24"/>
        </w:rPr>
        <w:t>Провела: Самарина.Д.И</w:t>
      </w:r>
    </w:p>
    <w:p w:rsidR="001940C3" w:rsidRPr="00F31154" w:rsidRDefault="001940C3" w:rsidP="00F31154">
      <w:pPr>
        <w:rPr>
          <w:rFonts w:ascii="Times New Roman" w:hAnsi="Times New Roman"/>
        </w:rPr>
      </w:pPr>
    </w:p>
    <w:p w:rsidR="001940C3" w:rsidRPr="00F31154" w:rsidRDefault="001940C3" w:rsidP="00F31154">
      <w:pPr>
        <w:rPr>
          <w:rFonts w:ascii="Times New Roman" w:hAnsi="Times New Roman"/>
        </w:rPr>
      </w:pPr>
    </w:p>
    <w:p w:rsidR="001940C3" w:rsidRPr="00F31154" w:rsidRDefault="001940C3" w:rsidP="00F31154">
      <w:pPr>
        <w:rPr>
          <w:rFonts w:ascii="Times New Roman" w:hAnsi="Times New Roman"/>
        </w:rPr>
      </w:pPr>
    </w:p>
    <w:p w:rsidR="001940C3" w:rsidRDefault="001940C3" w:rsidP="00F31154">
      <w:pPr>
        <w:rPr>
          <w:rFonts w:ascii="Times New Roman" w:hAnsi="Times New Roman"/>
        </w:rPr>
      </w:pPr>
    </w:p>
    <w:p w:rsidR="001940C3" w:rsidRPr="00F31154" w:rsidRDefault="001940C3" w:rsidP="00F31154">
      <w:pPr>
        <w:tabs>
          <w:tab w:val="left" w:pos="418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Ивантеевка 2017</w:t>
      </w:r>
    </w:p>
    <w:sectPr w:rsidR="001940C3" w:rsidRPr="00F31154" w:rsidSect="001B0EFF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0C3" w:rsidRDefault="001940C3" w:rsidP="00F31154">
      <w:pPr>
        <w:spacing w:after="0" w:line="240" w:lineRule="auto"/>
      </w:pPr>
      <w:r>
        <w:separator/>
      </w:r>
    </w:p>
  </w:endnote>
  <w:endnote w:type="continuationSeparator" w:id="1">
    <w:p w:rsidR="001940C3" w:rsidRDefault="001940C3" w:rsidP="00F3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0C3" w:rsidRDefault="001940C3" w:rsidP="00F31154">
      <w:pPr>
        <w:spacing w:after="0" w:line="240" w:lineRule="auto"/>
      </w:pPr>
      <w:r>
        <w:separator/>
      </w:r>
    </w:p>
  </w:footnote>
  <w:footnote w:type="continuationSeparator" w:id="1">
    <w:p w:rsidR="001940C3" w:rsidRDefault="001940C3" w:rsidP="00F3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A06"/>
    <w:multiLevelType w:val="hybridMultilevel"/>
    <w:tmpl w:val="0EF65E80"/>
    <w:lvl w:ilvl="0" w:tplc="38881A2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02A"/>
    <w:rsid w:val="000F00E7"/>
    <w:rsid w:val="00120B66"/>
    <w:rsid w:val="0019084F"/>
    <w:rsid w:val="001940C3"/>
    <w:rsid w:val="001B0EFF"/>
    <w:rsid w:val="002A43F3"/>
    <w:rsid w:val="002E1C0E"/>
    <w:rsid w:val="00377BF8"/>
    <w:rsid w:val="00383E8C"/>
    <w:rsid w:val="00445919"/>
    <w:rsid w:val="0048731F"/>
    <w:rsid w:val="0056426E"/>
    <w:rsid w:val="0079367D"/>
    <w:rsid w:val="007B126F"/>
    <w:rsid w:val="007E2E20"/>
    <w:rsid w:val="009B6FDE"/>
    <w:rsid w:val="009F34E5"/>
    <w:rsid w:val="00A216C5"/>
    <w:rsid w:val="00B64DD0"/>
    <w:rsid w:val="00B7202A"/>
    <w:rsid w:val="00F3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20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202A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11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11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6</Pages>
  <Words>843</Words>
  <Characters>4808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User</cp:lastModifiedBy>
  <cp:revision>13</cp:revision>
  <cp:lastPrinted>2017-10-26T12:41:00Z</cp:lastPrinted>
  <dcterms:created xsi:type="dcterms:W3CDTF">2013-10-16T09:05:00Z</dcterms:created>
  <dcterms:modified xsi:type="dcterms:W3CDTF">2017-10-31T16:11:00Z</dcterms:modified>
</cp:coreProperties>
</file>